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495F8" w14:textId="52D62654" w:rsidR="00E27136" w:rsidRPr="00E27136" w:rsidRDefault="00E27136" w:rsidP="00E27136">
      <w:pPr>
        <w:rPr>
          <w:b/>
          <w:bCs/>
          <w:sz w:val="28"/>
          <w:szCs w:val="28"/>
        </w:rPr>
      </w:pPr>
      <w:r w:rsidRPr="00E27136">
        <w:rPr>
          <w:b/>
          <w:bCs/>
          <w:sz w:val="28"/>
          <w:szCs w:val="28"/>
        </w:rPr>
        <w:t>IoT with ESP32</w:t>
      </w:r>
    </w:p>
    <w:p w14:paraId="52D114B3" w14:textId="77777777" w:rsidR="00E27136" w:rsidRDefault="00E27136" w:rsidP="00E27136">
      <w:pPr>
        <w:rPr>
          <w:b/>
          <w:bCs/>
        </w:rPr>
      </w:pPr>
    </w:p>
    <w:p w14:paraId="374C47FC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Emoji" w:hAnsi="Segoe UI Emoji" w:cs="Segoe UI Emoji"/>
          <w:b/>
          <w:bCs/>
        </w:rPr>
        <w:t>🔹</w:t>
      </w:r>
      <w:r w:rsidRPr="00A61A83">
        <w:rPr>
          <w:b/>
          <w:bCs/>
        </w:rPr>
        <w:t xml:space="preserve"> MONTH 1 — Embedded Systems &amp; Sensor Foundations</w:t>
      </w:r>
    </w:p>
    <w:p w14:paraId="04724F5D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1: ESP32 Architecture &amp; Programming</w:t>
      </w:r>
    </w:p>
    <w:p w14:paraId="305B5AD5" w14:textId="77777777" w:rsidR="00A61A83" w:rsidRPr="00A61A83" w:rsidRDefault="00A61A83" w:rsidP="00A61A83">
      <w:pPr>
        <w:numPr>
          <w:ilvl w:val="0"/>
          <w:numId w:val="1"/>
        </w:numPr>
        <w:rPr>
          <w:b/>
          <w:bCs/>
        </w:rPr>
      </w:pPr>
      <w:r w:rsidRPr="00A61A83">
        <w:rPr>
          <w:b/>
          <w:bCs/>
        </w:rPr>
        <w:t>Microcontroller architecture (CPU, memory, GPIO matrix)</w:t>
      </w:r>
    </w:p>
    <w:p w14:paraId="3BB87220" w14:textId="77777777" w:rsidR="00A61A83" w:rsidRPr="00A61A83" w:rsidRDefault="00A61A83" w:rsidP="00A61A83">
      <w:pPr>
        <w:numPr>
          <w:ilvl w:val="0"/>
          <w:numId w:val="1"/>
        </w:numPr>
        <w:rPr>
          <w:b/>
          <w:bCs/>
        </w:rPr>
      </w:pPr>
      <w:r w:rsidRPr="00A61A83">
        <w:rPr>
          <w:b/>
          <w:bCs/>
        </w:rPr>
        <w:t>Development environment setup</w:t>
      </w:r>
    </w:p>
    <w:p w14:paraId="2DFEF9D0" w14:textId="77777777" w:rsidR="00A61A83" w:rsidRPr="00A61A83" w:rsidRDefault="00A61A83" w:rsidP="00A61A83">
      <w:pPr>
        <w:numPr>
          <w:ilvl w:val="0"/>
          <w:numId w:val="1"/>
        </w:numPr>
        <w:rPr>
          <w:b/>
          <w:bCs/>
        </w:rPr>
      </w:pPr>
      <w:r w:rsidRPr="00A61A83">
        <w:rPr>
          <w:b/>
          <w:bCs/>
        </w:rPr>
        <w:t>Digital I/O programming</w:t>
      </w:r>
    </w:p>
    <w:p w14:paraId="29C25F47" w14:textId="77777777" w:rsidR="00A61A83" w:rsidRPr="00A61A83" w:rsidRDefault="00A61A83" w:rsidP="00A61A83">
      <w:pPr>
        <w:numPr>
          <w:ilvl w:val="0"/>
          <w:numId w:val="1"/>
        </w:numPr>
        <w:rPr>
          <w:b/>
          <w:bCs/>
        </w:rPr>
      </w:pPr>
      <w:r w:rsidRPr="00A61A83">
        <w:rPr>
          <w:b/>
          <w:bCs/>
        </w:rPr>
        <w:t>Serial debugging techniques</w:t>
      </w:r>
    </w:p>
    <w:p w14:paraId="20CE01E8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Symbol" w:hAnsi="Segoe UI Symbol" w:cs="Segoe UI Symbol"/>
          <w:b/>
          <w:bCs/>
        </w:rPr>
        <w:t>🛠</w:t>
      </w:r>
      <w:r w:rsidRPr="00A61A83">
        <w:rPr>
          <w:b/>
          <w:bCs/>
        </w:rPr>
        <w:t xml:space="preserve"> Mini Build: LED logic controller with button interrupts</w:t>
      </w:r>
    </w:p>
    <w:p w14:paraId="1A2BF654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1C365538">
          <v:rect id="_x0000_i1078" style="width:0;height:1.5pt" o:hralign="center" o:hrstd="t" o:hr="t" fillcolor="#a0a0a0" stroked="f"/>
        </w:pict>
      </w:r>
    </w:p>
    <w:p w14:paraId="2395AE36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2: Sensor Systems &amp; Data Acquisition</w:t>
      </w:r>
    </w:p>
    <w:p w14:paraId="40492236" w14:textId="77777777" w:rsidR="00A61A83" w:rsidRPr="00A61A83" w:rsidRDefault="00A61A83" w:rsidP="00A61A83">
      <w:pPr>
        <w:numPr>
          <w:ilvl w:val="0"/>
          <w:numId w:val="2"/>
        </w:numPr>
        <w:rPr>
          <w:b/>
          <w:bCs/>
        </w:rPr>
      </w:pPr>
      <w:r w:rsidRPr="00A61A83">
        <w:rPr>
          <w:b/>
          <w:bCs/>
        </w:rPr>
        <w:t>Analog vs digital sensors</w:t>
      </w:r>
    </w:p>
    <w:p w14:paraId="50B24E3A" w14:textId="77777777" w:rsidR="00A61A83" w:rsidRPr="00A61A83" w:rsidRDefault="00A61A83" w:rsidP="00A61A83">
      <w:pPr>
        <w:numPr>
          <w:ilvl w:val="0"/>
          <w:numId w:val="2"/>
        </w:numPr>
        <w:rPr>
          <w:b/>
          <w:bCs/>
        </w:rPr>
      </w:pPr>
      <w:r w:rsidRPr="00A61A83">
        <w:rPr>
          <w:b/>
          <w:bCs/>
        </w:rPr>
        <w:t>DHT11, ultrasonic, IR sensors</w:t>
      </w:r>
    </w:p>
    <w:p w14:paraId="636FF464" w14:textId="77777777" w:rsidR="00A61A83" w:rsidRPr="00A61A83" w:rsidRDefault="00A61A83" w:rsidP="00A61A83">
      <w:pPr>
        <w:numPr>
          <w:ilvl w:val="0"/>
          <w:numId w:val="2"/>
        </w:numPr>
        <w:rPr>
          <w:b/>
          <w:bCs/>
        </w:rPr>
      </w:pPr>
      <w:r w:rsidRPr="00A61A83">
        <w:rPr>
          <w:b/>
          <w:bCs/>
        </w:rPr>
        <w:t>Sensor calibration and noise handling</w:t>
      </w:r>
    </w:p>
    <w:p w14:paraId="58FF7AB1" w14:textId="77777777" w:rsidR="00A61A83" w:rsidRPr="00A61A83" w:rsidRDefault="00A61A83" w:rsidP="00A61A83">
      <w:pPr>
        <w:numPr>
          <w:ilvl w:val="0"/>
          <w:numId w:val="2"/>
        </w:numPr>
        <w:rPr>
          <w:b/>
          <w:bCs/>
        </w:rPr>
      </w:pPr>
      <w:r w:rsidRPr="00A61A83">
        <w:rPr>
          <w:b/>
          <w:bCs/>
        </w:rPr>
        <w:t>Serial data monitoring &amp; structured logging</w:t>
      </w:r>
    </w:p>
    <w:p w14:paraId="5C12B463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Symbol" w:hAnsi="Segoe UI Symbol" w:cs="Segoe UI Symbol"/>
          <w:b/>
          <w:bCs/>
        </w:rPr>
        <w:t>🛠</w:t>
      </w:r>
      <w:r w:rsidRPr="00A61A83">
        <w:rPr>
          <w:b/>
          <w:bCs/>
        </w:rPr>
        <w:t xml:space="preserve"> Mini Build: Multi-sensor data logger</w:t>
      </w:r>
    </w:p>
    <w:p w14:paraId="549F1CDF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6B6FF36C">
          <v:rect id="_x0000_i1079" style="width:0;height:1.5pt" o:hralign="center" o:hrstd="t" o:hr="t" fillcolor="#a0a0a0" stroked="f"/>
        </w:pict>
      </w:r>
    </w:p>
    <w:p w14:paraId="772367DB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3: Actuators &amp; Control Logic</w:t>
      </w:r>
    </w:p>
    <w:p w14:paraId="24543C63" w14:textId="77777777" w:rsidR="00A61A83" w:rsidRPr="00A61A83" w:rsidRDefault="00A61A83" w:rsidP="00A61A83">
      <w:pPr>
        <w:numPr>
          <w:ilvl w:val="0"/>
          <w:numId w:val="3"/>
        </w:numPr>
        <w:rPr>
          <w:b/>
          <w:bCs/>
        </w:rPr>
      </w:pPr>
      <w:r w:rsidRPr="00A61A83">
        <w:rPr>
          <w:b/>
          <w:bCs/>
        </w:rPr>
        <w:t>PWM for motors and dimming</w:t>
      </w:r>
    </w:p>
    <w:p w14:paraId="4E9D774F" w14:textId="77777777" w:rsidR="00A61A83" w:rsidRPr="00A61A83" w:rsidRDefault="00A61A83" w:rsidP="00A61A83">
      <w:pPr>
        <w:numPr>
          <w:ilvl w:val="0"/>
          <w:numId w:val="3"/>
        </w:numPr>
        <w:rPr>
          <w:b/>
          <w:bCs/>
        </w:rPr>
      </w:pPr>
      <w:r w:rsidRPr="00A61A83">
        <w:rPr>
          <w:b/>
          <w:bCs/>
        </w:rPr>
        <w:t>Relay modules &amp; safe switching</w:t>
      </w:r>
    </w:p>
    <w:p w14:paraId="09F6E745" w14:textId="77777777" w:rsidR="00A61A83" w:rsidRPr="00A61A83" w:rsidRDefault="00A61A83" w:rsidP="00A61A83">
      <w:pPr>
        <w:numPr>
          <w:ilvl w:val="0"/>
          <w:numId w:val="3"/>
        </w:numPr>
        <w:rPr>
          <w:b/>
          <w:bCs/>
        </w:rPr>
      </w:pPr>
      <w:r w:rsidRPr="00A61A83">
        <w:rPr>
          <w:b/>
          <w:bCs/>
        </w:rPr>
        <w:t>Threshold-based automation</w:t>
      </w:r>
    </w:p>
    <w:p w14:paraId="6013062D" w14:textId="77777777" w:rsidR="00A61A83" w:rsidRPr="00A61A83" w:rsidRDefault="00A61A83" w:rsidP="00A61A83">
      <w:pPr>
        <w:numPr>
          <w:ilvl w:val="0"/>
          <w:numId w:val="3"/>
        </w:numPr>
        <w:rPr>
          <w:b/>
          <w:bCs/>
        </w:rPr>
      </w:pPr>
      <w:r w:rsidRPr="00A61A83">
        <w:rPr>
          <w:b/>
          <w:bCs/>
        </w:rPr>
        <w:t>Event-driven programming</w:t>
      </w:r>
    </w:p>
    <w:p w14:paraId="54E0CA75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Symbol" w:hAnsi="Segoe UI Symbol" w:cs="Segoe UI Symbol"/>
          <w:b/>
          <w:bCs/>
        </w:rPr>
        <w:t>🛠</w:t>
      </w:r>
      <w:r w:rsidRPr="00A61A83">
        <w:rPr>
          <w:b/>
          <w:bCs/>
        </w:rPr>
        <w:t xml:space="preserve"> Mini Build: Automatic fan control system</w:t>
      </w:r>
    </w:p>
    <w:p w14:paraId="4EC3C9BD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40DA6B46">
          <v:rect id="_x0000_i1080" style="width:0;height:1.5pt" o:hralign="center" o:hrstd="t" o:hr="t" fillcolor="#a0a0a0" stroked="f"/>
        </w:pict>
      </w:r>
    </w:p>
    <w:p w14:paraId="481F2C54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4 – PHASE PROJECT</w:t>
      </w:r>
    </w:p>
    <w:p w14:paraId="6EF47618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Emoji" w:hAnsi="Segoe UI Emoji" w:cs="Segoe UI Emoji"/>
          <w:b/>
          <w:bCs/>
        </w:rPr>
        <w:t>🎯</w:t>
      </w:r>
      <w:r w:rsidRPr="00A61A83">
        <w:rPr>
          <w:b/>
          <w:bCs/>
        </w:rPr>
        <w:t xml:space="preserve"> Smart Environment Monitoring System</w:t>
      </w:r>
      <w:r w:rsidRPr="00A61A83">
        <w:rPr>
          <w:b/>
          <w:bCs/>
        </w:rPr>
        <w:br/>
        <w:t>Features:</w:t>
      </w:r>
    </w:p>
    <w:p w14:paraId="33635FEB" w14:textId="77777777" w:rsidR="00A61A83" w:rsidRPr="00A61A83" w:rsidRDefault="00A61A83" w:rsidP="00A61A83">
      <w:pPr>
        <w:numPr>
          <w:ilvl w:val="0"/>
          <w:numId w:val="4"/>
        </w:numPr>
        <w:rPr>
          <w:b/>
          <w:bCs/>
        </w:rPr>
      </w:pPr>
      <w:r w:rsidRPr="00A61A83">
        <w:rPr>
          <w:b/>
          <w:bCs/>
        </w:rPr>
        <w:lastRenderedPageBreak/>
        <w:t>Temperature + distance sensing</w:t>
      </w:r>
    </w:p>
    <w:p w14:paraId="0663951D" w14:textId="77777777" w:rsidR="00A61A83" w:rsidRPr="00A61A83" w:rsidRDefault="00A61A83" w:rsidP="00A61A83">
      <w:pPr>
        <w:numPr>
          <w:ilvl w:val="0"/>
          <w:numId w:val="4"/>
        </w:numPr>
        <w:rPr>
          <w:b/>
          <w:bCs/>
        </w:rPr>
      </w:pPr>
      <w:r w:rsidRPr="00A61A83">
        <w:rPr>
          <w:b/>
          <w:bCs/>
        </w:rPr>
        <w:t>Local alerts</w:t>
      </w:r>
    </w:p>
    <w:p w14:paraId="355C2BBD" w14:textId="77777777" w:rsidR="00A61A83" w:rsidRPr="00A61A83" w:rsidRDefault="00A61A83" w:rsidP="00A61A83">
      <w:pPr>
        <w:numPr>
          <w:ilvl w:val="0"/>
          <w:numId w:val="4"/>
        </w:numPr>
        <w:rPr>
          <w:b/>
          <w:bCs/>
        </w:rPr>
      </w:pPr>
      <w:r w:rsidRPr="00A61A83">
        <w:rPr>
          <w:b/>
          <w:bCs/>
        </w:rPr>
        <w:t>Real-time control logic</w:t>
      </w:r>
    </w:p>
    <w:p w14:paraId="2C06BFF6" w14:textId="77777777" w:rsidR="00A61A83" w:rsidRPr="00A61A83" w:rsidRDefault="00A61A83" w:rsidP="00A61A83">
      <w:pPr>
        <w:numPr>
          <w:ilvl w:val="0"/>
          <w:numId w:val="4"/>
        </w:numPr>
        <w:rPr>
          <w:b/>
          <w:bCs/>
        </w:rPr>
      </w:pPr>
      <w:r w:rsidRPr="00A61A83">
        <w:rPr>
          <w:b/>
          <w:bCs/>
        </w:rPr>
        <w:t>Modular circuit layout</w:t>
      </w:r>
    </w:p>
    <w:p w14:paraId="19FF1317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16522BC8">
          <v:rect id="_x0000_i1081" style="width:0;height:1.5pt" o:hralign="center" o:hrstd="t" o:hr="t" fillcolor="#a0a0a0" stroked="f"/>
        </w:pict>
      </w:r>
    </w:p>
    <w:p w14:paraId="698C2136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Emoji" w:hAnsi="Segoe UI Emoji" w:cs="Segoe UI Emoji"/>
          <w:b/>
          <w:bCs/>
        </w:rPr>
        <w:t>🔹</w:t>
      </w:r>
      <w:r w:rsidRPr="00A61A83">
        <w:rPr>
          <w:b/>
          <w:bCs/>
        </w:rPr>
        <w:t xml:space="preserve"> MONTH 2 — IoT Communication &amp; Cloud Integration</w:t>
      </w:r>
    </w:p>
    <w:p w14:paraId="3FE2F5E0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5: Networking Fundamentals</w:t>
      </w:r>
    </w:p>
    <w:p w14:paraId="00FF6360" w14:textId="77777777" w:rsidR="00A61A83" w:rsidRPr="00A61A83" w:rsidRDefault="00A61A83" w:rsidP="00A61A83">
      <w:pPr>
        <w:numPr>
          <w:ilvl w:val="0"/>
          <w:numId w:val="5"/>
        </w:numPr>
        <w:rPr>
          <w:b/>
          <w:bCs/>
        </w:rPr>
      </w:pPr>
      <w:r w:rsidRPr="00A61A83">
        <w:rPr>
          <w:b/>
          <w:bCs/>
        </w:rPr>
        <w:t>TCP/IP basics</w:t>
      </w:r>
    </w:p>
    <w:p w14:paraId="60941AE9" w14:textId="77777777" w:rsidR="00A61A83" w:rsidRPr="00A61A83" w:rsidRDefault="00A61A83" w:rsidP="00A61A83">
      <w:pPr>
        <w:numPr>
          <w:ilvl w:val="0"/>
          <w:numId w:val="5"/>
        </w:numPr>
        <w:rPr>
          <w:b/>
          <w:bCs/>
        </w:rPr>
      </w:pPr>
      <w:r w:rsidRPr="00A61A83">
        <w:rPr>
          <w:b/>
          <w:bCs/>
        </w:rPr>
        <w:t>Wi-Fi connectivity on ESP32</w:t>
      </w:r>
    </w:p>
    <w:p w14:paraId="2CD94FF6" w14:textId="77777777" w:rsidR="00A61A83" w:rsidRPr="00A61A83" w:rsidRDefault="00A61A83" w:rsidP="00A61A83">
      <w:pPr>
        <w:numPr>
          <w:ilvl w:val="0"/>
          <w:numId w:val="5"/>
        </w:numPr>
        <w:rPr>
          <w:b/>
          <w:bCs/>
        </w:rPr>
      </w:pPr>
      <w:r w:rsidRPr="00A61A83">
        <w:rPr>
          <w:b/>
          <w:bCs/>
        </w:rPr>
        <w:t>HTTP protocol basics</w:t>
      </w:r>
    </w:p>
    <w:p w14:paraId="27DD6437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Symbol" w:hAnsi="Segoe UI Symbol" w:cs="Segoe UI Symbol"/>
          <w:b/>
          <w:bCs/>
        </w:rPr>
        <w:t>🛠</w:t>
      </w:r>
      <w:r w:rsidRPr="00A61A83">
        <w:rPr>
          <w:b/>
          <w:bCs/>
        </w:rPr>
        <w:t xml:space="preserve"> Mini Build: Send sensor data to local server</w:t>
      </w:r>
    </w:p>
    <w:p w14:paraId="735A4F45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696658D7">
          <v:rect id="_x0000_i1082" style="width:0;height:1.5pt" o:hralign="center" o:hrstd="t" o:hr="t" fillcolor="#a0a0a0" stroked="f"/>
        </w:pict>
      </w:r>
    </w:p>
    <w:p w14:paraId="6A9FFA3B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6: MQTT Protocol</w:t>
      </w:r>
    </w:p>
    <w:p w14:paraId="164FA67E" w14:textId="77777777" w:rsidR="00A61A83" w:rsidRPr="00A61A83" w:rsidRDefault="00A61A83" w:rsidP="00A61A83">
      <w:pPr>
        <w:numPr>
          <w:ilvl w:val="0"/>
          <w:numId w:val="6"/>
        </w:numPr>
        <w:rPr>
          <w:b/>
          <w:bCs/>
        </w:rPr>
      </w:pPr>
      <w:r w:rsidRPr="00A61A83">
        <w:rPr>
          <w:b/>
          <w:bCs/>
        </w:rPr>
        <w:t>Publish–subscribe architecture</w:t>
      </w:r>
    </w:p>
    <w:p w14:paraId="08B2E952" w14:textId="77777777" w:rsidR="00A61A83" w:rsidRPr="00A61A83" w:rsidRDefault="00A61A83" w:rsidP="00A61A83">
      <w:pPr>
        <w:numPr>
          <w:ilvl w:val="0"/>
          <w:numId w:val="6"/>
        </w:numPr>
        <w:rPr>
          <w:b/>
          <w:bCs/>
        </w:rPr>
      </w:pPr>
      <w:r w:rsidRPr="00A61A83">
        <w:rPr>
          <w:b/>
          <w:bCs/>
        </w:rPr>
        <w:t>Broker setup</w:t>
      </w:r>
    </w:p>
    <w:p w14:paraId="52ADB572" w14:textId="77777777" w:rsidR="00A61A83" w:rsidRPr="00A61A83" w:rsidRDefault="00A61A83" w:rsidP="00A61A83">
      <w:pPr>
        <w:numPr>
          <w:ilvl w:val="0"/>
          <w:numId w:val="6"/>
        </w:numPr>
        <w:rPr>
          <w:b/>
          <w:bCs/>
        </w:rPr>
      </w:pPr>
      <w:r w:rsidRPr="00A61A83">
        <w:rPr>
          <w:b/>
          <w:bCs/>
        </w:rPr>
        <w:t>Message reliability (QoS)</w:t>
      </w:r>
    </w:p>
    <w:p w14:paraId="6D16BB44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Symbol" w:hAnsi="Segoe UI Symbol" w:cs="Segoe UI Symbol"/>
          <w:b/>
          <w:bCs/>
        </w:rPr>
        <w:t>🛠</w:t>
      </w:r>
      <w:r w:rsidRPr="00A61A83">
        <w:rPr>
          <w:b/>
          <w:bCs/>
        </w:rPr>
        <w:t xml:space="preserve"> Mini Build: Real-time MQTT dashboard</w:t>
      </w:r>
    </w:p>
    <w:p w14:paraId="1C1B0C47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166B315C">
          <v:rect id="_x0000_i1083" style="width:0;height:1.5pt" o:hralign="center" o:hrstd="t" o:hr="t" fillcolor="#a0a0a0" stroked="f"/>
        </w:pict>
      </w:r>
    </w:p>
    <w:p w14:paraId="54B2BAE9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7: Cloud Dashboard Integration</w:t>
      </w:r>
    </w:p>
    <w:p w14:paraId="67B9628B" w14:textId="77777777" w:rsidR="00A61A83" w:rsidRPr="00A61A83" w:rsidRDefault="00A61A83" w:rsidP="00A61A83">
      <w:pPr>
        <w:numPr>
          <w:ilvl w:val="0"/>
          <w:numId w:val="7"/>
        </w:numPr>
        <w:rPr>
          <w:b/>
          <w:bCs/>
        </w:rPr>
      </w:pPr>
      <w:r w:rsidRPr="00A61A83">
        <w:rPr>
          <w:b/>
          <w:bCs/>
        </w:rPr>
        <w:t>Cloud platforms overview</w:t>
      </w:r>
    </w:p>
    <w:p w14:paraId="4E066FE6" w14:textId="77777777" w:rsidR="00A61A83" w:rsidRPr="00A61A83" w:rsidRDefault="00A61A83" w:rsidP="00A61A83">
      <w:pPr>
        <w:numPr>
          <w:ilvl w:val="0"/>
          <w:numId w:val="7"/>
        </w:numPr>
        <w:rPr>
          <w:b/>
          <w:bCs/>
        </w:rPr>
      </w:pPr>
      <w:r w:rsidRPr="00A61A83">
        <w:rPr>
          <w:b/>
          <w:bCs/>
        </w:rPr>
        <w:t>API-based data upload</w:t>
      </w:r>
    </w:p>
    <w:p w14:paraId="67FF98A1" w14:textId="77777777" w:rsidR="00A61A83" w:rsidRPr="00A61A83" w:rsidRDefault="00A61A83" w:rsidP="00A61A83">
      <w:pPr>
        <w:numPr>
          <w:ilvl w:val="0"/>
          <w:numId w:val="7"/>
        </w:numPr>
        <w:rPr>
          <w:b/>
          <w:bCs/>
        </w:rPr>
      </w:pPr>
      <w:r w:rsidRPr="00A61A83">
        <w:rPr>
          <w:b/>
          <w:bCs/>
        </w:rPr>
        <w:t>Basic data visualization</w:t>
      </w:r>
    </w:p>
    <w:p w14:paraId="538F3CAB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Symbol" w:hAnsi="Segoe UI Symbol" w:cs="Segoe UI Symbol"/>
          <w:b/>
          <w:bCs/>
        </w:rPr>
        <w:t>🛠</w:t>
      </w:r>
      <w:r w:rsidRPr="00A61A83">
        <w:rPr>
          <w:b/>
          <w:bCs/>
        </w:rPr>
        <w:t xml:space="preserve"> Mini Build: Live cloud dashboard</w:t>
      </w:r>
    </w:p>
    <w:p w14:paraId="39174057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29515690">
          <v:rect id="_x0000_i1084" style="width:0;height:1.5pt" o:hralign="center" o:hrstd="t" o:hr="t" fillcolor="#a0a0a0" stroked="f"/>
        </w:pict>
      </w:r>
    </w:p>
    <w:p w14:paraId="4C0C29BD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8 – PHASE PROJECT</w:t>
      </w:r>
    </w:p>
    <w:p w14:paraId="09AA133A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Emoji" w:hAnsi="Segoe UI Emoji" w:cs="Segoe UI Emoji"/>
          <w:b/>
          <w:bCs/>
        </w:rPr>
        <w:t>🎯</w:t>
      </w:r>
      <w:r w:rsidRPr="00A61A83">
        <w:rPr>
          <w:b/>
          <w:bCs/>
        </w:rPr>
        <w:t xml:space="preserve"> IoT-Based Smart Room Automation</w:t>
      </w:r>
    </w:p>
    <w:p w14:paraId="5CB04A32" w14:textId="77777777" w:rsidR="00A61A83" w:rsidRPr="00A61A83" w:rsidRDefault="00A61A83" w:rsidP="00A61A83">
      <w:pPr>
        <w:numPr>
          <w:ilvl w:val="0"/>
          <w:numId w:val="8"/>
        </w:numPr>
        <w:rPr>
          <w:b/>
          <w:bCs/>
        </w:rPr>
      </w:pPr>
      <w:r w:rsidRPr="00A61A83">
        <w:rPr>
          <w:b/>
          <w:bCs/>
        </w:rPr>
        <w:t>Remote monitoring</w:t>
      </w:r>
    </w:p>
    <w:p w14:paraId="721B4DDB" w14:textId="77777777" w:rsidR="00A61A83" w:rsidRPr="00A61A83" w:rsidRDefault="00A61A83" w:rsidP="00A61A83">
      <w:pPr>
        <w:numPr>
          <w:ilvl w:val="0"/>
          <w:numId w:val="8"/>
        </w:numPr>
        <w:rPr>
          <w:b/>
          <w:bCs/>
        </w:rPr>
      </w:pPr>
      <w:r w:rsidRPr="00A61A83">
        <w:rPr>
          <w:b/>
          <w:bCs/>
        </w:rPr>
        <w:lastRenderedPageBreak/>
        <w:t>Cloud alerts</w:t>
      </w:r>
    </w:p>
    <w:p w14:paraId="1C86C7C4" w14:textId="77777777" w:rsidR="00A61A83" w:rsidRPr="00A61A83" w:rsidRDefault="00A61A83" w:rsidP="00A61A83">
      <w:pPr>
        <w:numPr>
          <w:ilvl w:val="0"/>
          <w:numId w:val="8"/>
        </w:numPr>
        <w:rPr>
          <w:b/>
          <w:bCs/>
        </w:rPr>
      </w:pPr>
      <w:r w:rsidRPr="00A61A83">
        <w:rPr>
          <w:b/>
          <w:bCs/>
        </w:rPr>
        <w:t>Local + remote control</w:t>
      </w:r>
    </w:p>
    <w:p w14:paraId="79AA71C2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pict w14:anchorId="3072985F">
          <v:rect id="_x0000_i1085" style="width:0;height:1.5pt" o:hralign="center" o:hrstd="t" o:hr="t" fillcolor="#a0a0a0" stroked="f"/>
        </w:pict>
      </w:r>
    </w:p>
    <w:p w14:paraId="1ADB0B3A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Emoji" w:hAnsi="Segoe UI Emoji" w:cs="Segoe UI Emoji"/>
          <w:b/>
          <w:bCs/>
        </w:rPr>
        <w:t>🔹</w:t>
      </w:r>
      <w:r w:rsidRPr="00A61A83">
        <w:rPr>
          <w:b/>
          <w:bCs/>
        </w:rPr>
        <w:t xml:space="preserve"> MONTH 3 — Smart IoT Product Engineering</w:t>
      </w:r>
    </w:p>
    <w:p w14:paraId="604A6B56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9: Power &amp; Reliability</w:t>
      </w:r>
    </w:p>
    <w:p w14:paraId="2204B615" w14:textId="77777777" w:rsidR="00A61A83" w:rsidRPr="00A61A83" w:rsidRDefault="00A61A83" w:rsidP="00A61A83">
      <w:pPr>
        <w:numPr>
          <w:ilvl w:val="0"/>
          <w:numId w:val="9"/>
        </w:numPr>
        <w:rPr>
          <w:b/>
          <w:bCs/>
        </w:rPr>
      </w:pPr>
      <w:r w:rsidRPr="00A61A83">
        <w:rPr>
          <w:b/>
          <w:bCs/>
        </w:rPr>
        <w:t>Voltage regulation</w:t>
      </w:r>
    </w:p>
    <w:p w14:paraId="29CA166D" w14:textId="77777777" w:rsidR="00A61A83" w:rsidRPr="00A61A83" w:rsidRDefault="00A61A83" w:rsidP="00A61A83">
      <w:pPr>
        <w:numPr>
          <w:ilvl w:val="0"/>
          <w:numId w:val="9"/>
        </w:numPr>
        <w:rPr>
          <w:b/>
          <w:bCs/>
        </w:rPr>
      </w:pPr>
      <w:r w:rsidRPr="00A61A83">
        <w:rPr>
          <w:b/>
          <w:bCs/>
        </w:rPr>
        <w:t>Power efficiency</w:t>
      </w:r>
    </w:p>
    <w:p w14:paraId="48CB226C" w14:textId="77777777" w:rsidR="00A61A83" w:rsidRPr="00A61A83" w:rsidRDefault="00A61A83" w:rsidP="00A61A83">
      <w:pPr>
        <w:numPr>
          <w:ilvl w:val="0"/>
          <w:numId w:val="9"/>
        </w:numPr>
        <w:rPr>
          <w:b/>
          <w:bCs/>
        </w:rPr>
      </w:pPr>
      <w:r w:rsidRPr="00A61A83">
        <w:rPr>
          <w:b/>
          <w:bCs/>
        </w:rPr>
        <w:t>Fault detection</w:t>
      </w:r>
    </w:p>
    <w:p w14:paraId="33F4665F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10: Multi-Device Communication</w:t>
      </w:r>
    </w:p>
    <w:p w14:paraId="42081BE2" w14:textId="77777777" w:rsidR="00A61A83" w:rsidRPr="00A61A83" w:rsidRDefault="00A61A83" w:rsidP="00A61A83">
      <w:pPr>
        <w:numPr>
          <w:ilvl w:val="0"/>
          <w:numId w:val="10"/>
        </w:numPr>
        <w:rPr>
          <w:b/>
          <w:bCs/>
        </w:rPr>
      </w:pPr>
      <w:r w:rsidRPr="00A61A83">
        <w:rPr>
          <w:b/>
          <w:bCs/>
        </w:rPr>
        <w:t>Node-to-node messaging</w:t>
      </w:r>
    </w:p>
    <w:p w14:paraId="4C2290FB" w14:textId="77777777" w:rsidR="00A61A83" w:rsidRPr="00A61A83" w:rsidRDefault="00A61A83" w:rsidP="00A61A83">
      <w:pPr>
        <w:numPr>
          <w:ilvl w:val="0"/>
          <w:numId w:val="10"/>
        </w:numPr>
        <w:rPr>
          <w:b/>
          <w:bCs/>
        </w:rPr>
      </w:pPr>
      <w:r w:rsidRPr="00A61A83">
        <w:rPr>
          <w:b/>
          <w:bCs/>
        </w:rPr>
        <w:t>Structured JSON data exchange</w:t>
      </w:r>
    </w:p>
    <w:p w14:paraId="6520CBE4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11: Edge Preprocessing on ESP32</w:t>
      </w:r>
    </w:p>
    <w:p w14:paraId="363ADA72" w14:textId="77777777" w:rsidR="00A61A83" w:rsidRPr="00A61A83" w:rsidRDefault="00A61A83" w:rsidP="00A61A83">
      <w:pPr>
        <w:numPr>
          <w:ilvl w:val="0"/>
          <w:numId w:val="11"/>
        </w:numPr>
        <w:rPr>
          <w:b/>
          <w:bCs/>
        </w:rPr>
      </w:pPr>
      <w:r w:rsidRPr="00A61A83">
        <w:rPr>
          <w:b/>
          <w:bCs/>
        </w:rPr>
        <w:t>Local filtering</w:t>
      </w:r>
    </w:p>
    <w:p w14:paraId="0ADB217B" w14:textId="77777777" w:rsidR="00A61A83" w:rsidRPr="00A61A83" w:rsidRDefault="00A61A83" w:rsidP="00A61A83">
      <w:pPr>
        <w:numPr>
          <w:ilvl w:val="0"/>
          <w:numId w:val="11"/>
        </w:numPr>
        <w:rPr>
          <w:b/>
          <w:bCs/>
        </w:rPr>
      </w:pPr>
      <w:r w:rsidRPr="00A61A83">
        <w:rPr>
          <w:b/>
          <w:bCs/>
        </w:rPr>
        <w:t>Event-based cloud upload</w:t>
      </w:r>
    </w:p>
    <w:p w14:paraId="13A02BE6" w14:textId="77777777" w:rsidR="00A61A83" w:rsidRPr="00A61A83" w:rsidRDefault="00A61A83" w:rsidP="00A61A83">
      <w:pPr>
        <w:rPr>
          <w:b/>
          <w:bCs/>
        </w:rPr>
      </w:pPr>
      <w:r w:rsidRPr="00A61A83">
        <w:rPr>
          <w:b/>
          <w:bCs/>
        </w:rPr>
        <w:t>Week 12 – FINAL CAPSTONE</w:t>
      </w:r>
    </w:p>
    <w:p w14:paraId="02C0E396" w14:textId="77777777" w:rsidR="00A61A83" w:rsidRPr="00A61A83" w:rsidRDefault="00A61A83" w:rsidP="00A61A83">
      <w:pPr>
        <w:rPr>
          <w:b/>
          <w:bCs/>
        </w:rPr>
      </w:pPr>
      <w:r w:rsidRPr="00A61A83">
        <w:rPr>
          <w:rFonts w:ascii="Segoe UI Emoji" w:hAnsi="Segoe UI Emoji" w:cs="Segoe UI Emoji"/>
          <w:b/>
          <w:bCs/>
        </w:rPr>
        <w:t>🎯</w:t>
      </w:r>
      <w:r w:rsidRPr="00A61A83">
        <w:rPr>
          <w:b/>
          <w:bCs/>
        </w:rPr>
        <w:t xml:space="preserve"> Industrial IoT Monitoring Prototype</w:t>
      </w:r>
      <w:r w:rsidRPr="00A61A83">
        <w:rPr>
          <w:b/>
          <w:bCs/>
        </w:rPr>
        <w:br/>
        <w:t>(Complete hardware + communication + automation system)</w:t>
      </w:r>
    </w:p>
    <w:p w14:paraId="1C19202D" w14:textId="77777777" w:rsidR="001B5312" w:rsidRDefault="001B5312" w:rsidP="00A61A83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80E39"/>
    <w:multiLevelType w:val="multilevel"/>
    <w:tmpl w:val="8056E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A2181"/>
    <w:multiLevelType w:val="multilevel"/>
    <w:tmpl w:val="22AEE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4212E"/>
    <w:multiLevelType w:val="multilevel"/>
    <w:tmpl w:val="52223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BF4BC1"/>
    <w:multiLevelType w:val="multilevel"/>
    <w:tmpl w:val="0264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DA0042"/>
    <w:multiLevelType w:val="multilevel"/>
    <w:tmpl w:val="446E8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2C0DCC"/>
    <w:multiLevelType w:val="multilevel"/>
    <w:tmpl w:val="0820F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782AD1"/>
    <w:multiLevelType w:val="multilevel"/>
    <w:tmpl w:val="81C86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343D7D"/>
    <w:multiLevelType w:val="multilevel"/>
    <w:tmpl w:val="3FCCD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804B85"/>
    <w:multiLevelType w:val="multilevel"/>
    <w:tmpl w:val="D3AC1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344FE7"/>
    <w:multiLevelType w:val="multilevel"/>
    <w:tmpl w:val="3314E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3C0AA7"/>
    <w:multiLevelType w:val="multilevel"/>
    <w:tmpl w:val="D70EC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9074197">
    <w:abstractNumId w:val="2"/>
  </w:num>
  <w:num w:numId="2" w16cid:durableId="1034311074">
    <w:abstractNumId w:val="6"/>
  </w:num>
  <w:num w:numId="3" w16cid:durableId="2031951831">
    <w:abstractNumId w:val="8"/>
  </w:num>
  <w:num w:numId="4" w16cid:durableId="2027176143">
    <w:abstractNumId w:val="4"/>
  </w:num>
  <w:num w:numId="5" w16cid:durableId="112067659">
    <w:abstractNumId w:val="1"/>
  </w:num>
  <w:num w:numId="6" w16cid:durableId="1460420747">
    <w:abstractNumId w:val="9"/>
  </w:num>
  <w:num w:numId="7" w16cid:durableId="284049648">
    <w:abstractNumId w:val="5"/>
  </w:num>
  <w:num w:numId="8" w16cid:durableId="1581673084">
    <w:abstractNumId w:val="0"/>
  </w:num>
  <w:num w:numId="9" w16cid:durableId="708724071">
    <w:abstractNumId w:val="10"/>
  </w:num>
  <w:num w:numId="10" w16cid:durableId="1403260408">
    <w:abstractNumId w:val="7"/>
  </w:num>
  <w:num w:numId="11" w16cid:durableId="19234420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316"/>
    <w:rsid w:val="001B5312"/>
    <w:rsid w:val="001E3FF7"/>
    <w:rsid w:val="0028031D"/>
    <w:rsid w:val="00514168"/>
    <w:rsid w:val="00611480"/>
    <w:rsid w:val="00626F11"/>
    <w:rsid w:val="0065317E"/>
    <w:rsid w:val="00767D9C"/>
    <w:rsid w:val="007779AC"/>
    <w:rsid w:val="00811D5B"/>
    <w:rsid w:val="0082356C"/>
    <w:rsid w:val="008A048C"/>
    <w:rsid w:val="00A61A83"/>
    <w:rsid w:val="00E27136"/>
    <w:rsid w:val="00E879F6"/>
    <w:rsid w:val="00F4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C65E8"/>
  <w15:chartTrackingRefBased/>
  <w15:docId w15:val="{4E39FF44-83FF-4A01-9A27-B148F0D4D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5</cp:revision>
  <dcterms:created xsi:type="dcterms:W3CDTF">2026-02-12T15:55:00Z</dcterms:created>
  <dcterms:modified xsi:type="dcterms:W3CDTF">2026-02-12T16:06:00Z</dcterms:modified>
</cp:coreProperties>
</file>